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Ind w:w="-714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D47DF3" w:rsidTr="00E3246D">
        <w:tc>
          <w:tcPr>
            <w:tcW w:w="1271" w:type="dxa"/>
          </w:tcPr>
          <w:p w:rsidR="00D47DF3" w:rsidRPr="00D47DF3" w:rsidRDefault="00D47DF3" w:rsidP="00E3246D">
            <w:pPr>
              <w:ind w:left="22" w:hanging="22"/>
              <w:rPr>
                <w:sz w:val="24"/>
                <w:szCs w:val="24"/>
              </w:rPr>
            </w:pP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  <w:p w:rsidR="00D47DF3" w:rsidRPr="00D47DF3" w:rsidRDefault="00D47DF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47DF3" w:rsidRPr="00810323" w:rsidRDefault="00F42236">
            <w:pPr>
              <w:rPr>
                <w:b/>
              </w:rPr>
            </w:pPr>
            <w:r w:rsidRPr="00810323">
              <w:rPr>
                <w:b/>
              </w:rPr>
              <w:t>ΝΕΟΕΛΛΗΝΙΚΗ ΛΟΓΟΤΕΧΝΙΑ</w:t>
            </w:r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>
            <w:r w:rsidRPr="00E3246D">
              <w:rPr>
                <w:b/>
                <w:sz w:val="24"/>
              </w:rPr>
              <w:t>Τάξη</w:t>
            </w:r>
            <w:r>
              <w:t xml:space="preserve">: </w:t>
            </w:r>
          </w:p>
          <w:p w:rsidR="00D47DF3" w:rsidRDefault="00D47DF3"/>
        </w:tc>
        <w:tc>
          <w:tcPr>
            <w:tcW w:w="8080" w:type="dxa"/>
          </w:tcPr>
          <w:p w:rsidR="00810323" w:rsidRPr="00810323" w:rsidRDefault="00810323">
            <w:pPr>
              <w:rPr>
                <w:b/>
              </w:rPr>
            </w:pPr>
          </w:p>
          <w:p w:rsidR="00D47DF3" w:rsidRPr="00810323" w:rsidRDefault="00F42236">
            <w:pPr>
              <w:rPr>
                <w:b/>
              </w:rPr>
            </w:pPr>
            <w:r w:rsidRPr="00810323">
              <w:rPr>
                <w:b/>
              </w:rPr>
              <w:t>Α</w:t>
            </w:r>
            <w:r w:rsidR="00810323">
              <w:rPr>
                <w:b/>
              </w:rPr>
              <w:t>’ ΓΥΜΝΑΣΙΟΥ</w:t>
            </w:r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</w:tc>
        <w:tc>
          <w:tcPr>
            <w:tcW w:w="8080" w:type="dxa"/>
          </w:tcPr>
          <w:p w:rsidR="00F42236" w:rsidRPr="00D8389B" w:rsidRDefault="00F42236" w:rsidP="00F42236">
            <w:pPr>
              <w:rPr>
                <w:rFonts w:cstheme="minorHAnsi"/>
                <w:sz w:val="24"/>
                <w:szCs w:val="28"/>
              </w:rPr>
            </w:pPr>
            <w:r w:rsidRPr="00D8389B">
              <w:rPr>
                <w:rFonts w:cstheme="minorHAnsi"/>
                <w:sz w:val="24"/>
                <w:szCs w:val="28"/>
              </w:rPr>
              <w:t xml:space="preserve">Από το βιβλίο «Κείμενα Νεοελληνικής Λογοτεχνίας»   </w:t>
            </w:r>
            <w:proofErr w:type="spellStart"/>
            <w:r w:rsidRPr="00D8389B">
              <w:rPr>
                <w:rFonts w:cstheme="minorHAnsi"/>
                <w:sz w:val="24"/>
                <w:szCs w:val="28"/>
              </w:rPr>
              <w:t>Πυλαρινού</w:t>
            </w:r>
            <w:proofErr w:type="spellEnd"/>
            <w:r w:rsidRPr="00D8389B">
              <w:rPr>
                <w:rFonts w:cstheme="minorHAnsi"/>
                <w:sz w:val="24"/>
                <w:szCs w:val="28"/>
              </w:rPr>
              <w:t xml:space="preserve"> </w:t>
            </w:r>
            <w:proofErr w:type="spellStart"/>
            <w:r w:rsidRPr="00D8389B">
              <w:rPr>
                <w:rFonts w:cstheme="minorHAnsi"/>
                <w:sz w:val="24"/>
                <w:szCs w:val="28"/>
              </w:rPr>
              <w:t>Θεοδ</w:t>
            </w:r>
            <w:proofErr w:type="spellEnd"/>
            <w:r w:rsidRPr="00D8389B">
              <w:rPr>
                <w:rFonts w:cstheme="minorHAnsi"/>
                <w:sz w:val="24"/>
                <w:szCs w:val="28"/>
              </w:rPr>
              <w:t xml:space="preserve">. κ.ά., ΟΕΔΒ και το συμπληρωματικό υλικό σε φωτοτυπίες ορίζονται ως εξεταστέα ύλη τα ακόλουθα κείμενα: </w:t>
            </w:r>
          </w:p>
          <w:p w:rsidR="00F42236" w:rsidRPr="00D8389B" w:rsidRDefault="00F42236" w:rsidP="00F42236">
            <w:pPr>
              <w:rPr>
                <w:rFonts w:cstheme="minorHAnsi"/>
                <w:sz w:val="24"/>
                <w:szCs w:val="28"/>
              </w:rPr>
            </w:pPr>
          </w:p>
          <w:p w:rsidR="00F42236" w:rsidRPr="00D8389B" w:rsidRDefault="00F42236" w:rsidP="00F42236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4"/>
                <w:szCs w:val="28"/>
              </w:rPr>
            </w:pPr>
            <w:r w:rsidRPr="00D8389B">
              <w:rPr>
                <w:rFonts w:cstheme="minorHAnsi"/>
                <w:sz w:val="24"/>
                <w:szCs w:val="28"/>
              </w:rPr>
              <w:t>«</w:t>
            </w:r>
            <w:proofErr w:type="spellStart"/>
            <w:r w:rsidRPr="00D8389B">
              <w:rPr>
                <w:rFonts w:cstheme="minorHAnsi"/>
                <w:sz w:val="24"/>
                <w:szCs w:val="28"/>
              </w:rPr>
              <w:t>Tο</w:t>
            </w:r>
            <w:proofErr w:type="spellEnd"/>
            <w:r w:rsidRPr="00D8389B">
              <w:rPr>
                <w:rFonts w:cstheme="minorHAnsi"/>
                <w:sz w:val="24"/>
                <w:szCs w:val="28"/>
              </w:rPr>
              <w:t xml:space="preserve"> πιο γλυκό ψωμί» (λαϊκό παραμύθι)</w:t>
            </w:r>
          </w:p>
          <w:p w:rsidR="00F42236" w:rsidRPr="00D8389B" w:rsidRDefault="00F42236" w:rsidP="00F42236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4"/>
                <w:szCs w:val="28"/>
              </w:rPr>
            </w:pPr>
            <w:r w:rsidRPr="00D8389B">
              <w:rPr>
                <w:rFonts w:cstheme="minorHAnsi"/>
                <w:sz w:val="24"/>
                <w:szCs w:val="28"/>
              </w:rPr>
              <w:t>«Τα Φαντάσματα», Μ. Ιορδανίδου</w:t>
            </w:r>
          </w:p>
          <w:p w:rsidR="00F42236" w:rsidRPr="00D8389B" w:rsidRDefault="00F42236" w:rsidP="00F42236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4"/>
                <w:szCs w:val="28"/>
              </w:rPr>
            </w:pPr>
            <w:r w:rsidRPr="00D8389B">
              <w:rPr>
                <w:rFonts w:cstheme="minorHAnsi"/>
                <w:sz w:val="24"/>
                <w:szCs w:val="28"/>
              </w:rPr>
              <w:t xml:space="preserve">«Ο παππούς και το </w:t>
            </w:r>
            <w:proofErr w:type="spellStart"/>
            <w:r w:rsidRPr="00D8389B">
              <w:rPr>
                <w:rFonts w:cstheme="minorHAnsi"/>
                <w:sz w:val="24"/>
                <w:szCs w:val="28"/>
              </w:rPr>
              <w:t>εγγονάκι</w:t>
            </w:r>
            <w:proofErr w:type="spellEnd"/>
            <w:r w:rsidRPr="00D8389B">
              <w:rPr>
                <w:rFonts w:cstheme="minorHAnsi"/>
                <w:sz w:val="24"/>
                <w:szCs w:val="28"/>
              </w:rPr>
              <w:t xml:space="preserve">», Λ. </w:t>
            </w:r>
            <w:proofErr w:type="spellStart"/>
            <w:r w:rsidRPr="00D8389B">
              <w:rPr>
                <w:rFonts w:cstheme="minorHAnsi"/>
                <w:sz w:val="24"/>
                <w:szCs w:val="28"/>
              </w:rPr>
              <w:t>Τοστόι</w:t>
            </w:r>
            <w:proofErr w:type="spellEnd"/>
          </w:p>
          <w:p w:rsidR="00F42236" w:rsidRPr="00D8389B" w:rsidRDefault="00F42236" w:rsidP="00F42236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4"/>
                <w:szCs w:val="28"/>
              </w:rPr>
            </w:pPr>
            <w:r w:rsidRPr="00D8389B">
              <w:rPr>
                <w:rFonts w:cstheme="minorHAnsi"/>
                <w:sz w:val="24"/>
                <w:szCs w:val="28"/>
              </w:rPr>
              <w:t>«Η Νέα Παιδαγωγική», Ν. Καζαντζάκης</w:t>
            </w:r>
          </w:p>
          <w:p w:rsidR="00F42236" w:rsidRPr="00D8389B" w:rsidRDefault="00F42236" w:rsidP="00F42236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4"/>
                <w:szCs w:val="28"/>
              </w:rPr>
            </w:pPr>
            <w:r w:rsidRPr="00D8389B">
              <w:rPr>
                <w:rFonts w:cstheme="minorHAnsi"/>
                <w:sz w:val="24"/>
                <w:szCs w:val="28"/>
              </w:rPr>
              <w:t xml:space="preserve"> «Με πλοίο», Ν. Βαλαωρίτης</w:t>
            </w:r>
          </w:p>
          <w:p w:rsidR="00F42236" w:rsidRPr="00D8389B" w:rsidRDefault="00F42236" w:rsidP="00F42236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4"/>
                <w:szCs w:val="28"/>
              </w:rPr>
            </w:pPr>
            <w:r w:rsidRPr="00D8389B">
              <w:rPr>
                <w:rFonts w:cstheme="minorHAnsi"/>
                <w:sz w:val="24"/>
                <w:szCs w:val="28"/>
              </w:rPr>
              <w:t xml:space="preserve"> «Τα κόκκινα λουστρίνια», Ειρ. </w:t>
            </w:r>
            <w:proofErr w:type="spellStart"/>
            <w:r w:rsidRPr="00D8389B">
              <w:rPr>
                <w:rFonts w:cstheme="minorHAnsi"/>
                <w:sz w:val="24"/>
                <w:szCs w:val="28"/>
              </w:rPr>
              <w:t>Μάρρα</w:t>
            </w:r>
            <w:proofErr w:type="spellEnd"/>
          </w:p>
          <w:p w:rsidR="00F42236" w:rsidRPr="00D8389B" w:rsidRDefault="00F42236" w:rsidP="00F42236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4"/>
                <w:szCs w:val="28"/>
              </w:rPr>
            </w:pPr>
            <w:r w:rsidRPr="00D8389B">
              <w:rPr>
                <w:rFonts w:cstheme="minorHAnsi"/>
                <w:sz w:val="24"/>
                <w:szCs w:val="28"/>
              </w:rPr>
              <w:t xml:space="preserve"> «Ο Κωνσταντής», Λ. Ψαραύτη</w:t>
            </w:r>
          </w:p>
          <w:p w:rsidR="00F42236" w:rsidRPr="00D8389B" w:rsidRDefault="00F42236" w:rsidP="00F42236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4"/>
                <w:szCs w:val="28"/>
              </w:rPr>
            </w:pPr>
            <w:r w:rsidRPr="00D8389B">
              <w:rPr>
                <w:rFonts w:cstheme="minorHAnsi"/>
                <w:sz w:val="24"/>
                <w:szCs w:val="28"/>
              </w:rPr>
              <w:t xml:space="preserve"> «Ο πιστός φίλος», Ο. </w:t>
            </w:r>
            <w:proofErr w:type="spellStart"/>
            <w:r w:rsidRPr="00D8389B">
              <w:rPr>
                <w:rFonts w:cstheme="minorHAnsi"/>
                <w:sz w:val="24"/>
                <w:szCs w:val="28"/>
              </w:rPr>
              <w:t>Ουάιλντ</w:t>
            </w:r>
            <w:proofErr w:type="spellEnd"/>
            <w:r w:rsidRPr="00D8389B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F42236" w:rsidRPr="00D8389B" w:rsidRDefault="00F42236" w:rsidP="00F42236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4"/>
                <w:szCs w:val="28"/>
              </w:rPr>
            </w:pPr>
            <w:r w:rsidRPr="00D8389B">
              <w:rPr>
                <w:rFonts w:cstheme="minorHAnsi"/>
                <w:sz w:val="24"/>
                <w:szCs w:val="28"/>
              </w:rPr>
              <w:t xml:space="preserve">«Ο φτωχός και τα γρόσια» (λαϊκό παραμύθι) </w:t>
            </w:r>
          </w:p>
          <w:p w:rsidR="00F42236" w:rsidRPr="00D8389B" w:rsidRDefault="00F42236" w:rsidP="00F42236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4"/>
                <w:szCs w:val="28"/>
              </w:rPr>
            </w:pPr>
            <w:r w:rsidRPr="00D8389B">
              <w:rPr>
                <w:rFonts w:cstheme="minorHAnsi"/>
                <w:sz w:val="24"/>
                <w:szCs w:val="28"/>
              </w:rPr>
              <w:t xml:space="preserve">«Ο </w:t>
            </w:r>
            <w:proofErr w:type="spellStart"/>
            <w:r w:rsidRPr="00D8389B">
              <w:rPr>
                <w:rFonts w:cstheme="minorHAnsi"/>
                <w:sz w:val="24"/>
                <w:szCs w:val="28"/>
              </w:rPr>
              <w:t>Βάνκας</w:t>
            </w:r>
            <w:proofErr w:type="spellEnd"/>
            <w:r w:rsidRPr="00D8389B">
              <w:rPr>
                <w:rFonts w:cstheme="minorHAnsi"/>
                <w:sz w:val="24"/>
                <w:szCs w:val="28"/>
              </w:rPr>
              <w:t xml:space="preserve">», Αντ. </w:t>
            </w:r>
            <w:proofErr w:type="spellStart"/>
            <w:r w:rsidRPr="00D8389B">
              <w:rPr>
                <w:rFonts w:cstheme="minorHAnsi"/>
                <w:sz w:val="24"/>
                <w:szCs w:val="28"/>
              </w:rPr>
              <w:t>Τσέχωφ</w:t>
            </w:r>
            <w:proofErr w:type="spellEnd"/>
          </w:p>
          <w:p w:rsidR="00F42236" w:rsidRPr="00D8389B" w:rsidRDefault="00F42236" w:rsidP="00F42236">
            <w:pPr>
              <w:jc w:val="center"/>
              <w:rPr>
                <w:rFonts w:cstheme="minorHAnsi"/>
                <w:sz w:val="24"/>
                <w:szCs w:val="28"/>
                <w:lang w:val="en-US"/>
              </w:rPr>
            </w:pPr>
          </w:p>
          <w:p w:rsidR="00F42236" w:rsidRPr="00D8389B" w:rsidRDefault="00F42236" w:rsidP="00F42236">
            <w:pPr>
              <w:jc w:val="center"/>
              <w:rPr>
                <w:rFonts w:cstheme="minorHAnsi"/>
                <w:sz w:val="24"/>
                <w:szCs w:val="28"/>
              </w:rPr>
            </w:pPr>
          </w:p>
          <w:p w:rsidR="00810323" w:rsidRPr="00D8389B" w:rsidRDefault="00810323" w:rsidP="00F42236">
            <w:pPr>
              <w:tabs>
                <w:tab w:val="left" w:pos="6358"/>
              </w:tabs>
              <w:jc w:val="right"/>
              <w:rPr>
                <w:rFonts w:cstheme="minorHAnsi"/>
                <w:b/>
                <w:sz w:val="24"/>
                <w:szCs w:val="28"/>
              </w:rPr>
            </w:pPr>
          </w:p>
          <w:p w:rsidR="00F42236" w:rsidRPr="00D8389B" w:rsidRDefault="00F42236" w:rsidP="00F42236">
            <w:pPr>
              <w:tabs>
                <w:tab w:val="left" w:pos="6358"/>
              </w:tabs>
              <w:jc w:val="right"/>
              <w:rPr>
                <w:rFonts w:cstheme="minorHAnsi"/>
                <w:b/>
                <w:sz w:val="24"/>
                <w:szCs w:val="28"/>
              </w:rPr>
            </w:pPr>
            <w:r w:rsidRPr="00D8389B">
              <w:rPr>
                <w:rFonts w:cstheme="minorHAnsi"/>
                <w:b/>
                <w:sz w:val="24"/>
                <w:szCs w:val="28"/>
              </w:rPr>
              <w:t xml:space="preserve">Οι διδάσκουσες </w:t>
            </w:r>
          </w:p>
          <w:p w:rsidR="00810323" w:rsidRPr="00D8389B" w:rsidRDefault="00810323" w:rsidP="00F42236">
            <w:pPr>
              <w:tabs>
                <w:tab w:val="left" w:pos="6358"/>
              </w:tabs>
              <w:jc w:val="right"/>
              <w:rPr>
                <w:rFonts w:cstheme="minorHAnsi"/>
                <w:i/>
                <w:sz w:val="24"/>
                <w:szCs w:val="28"/>
              </w:rPr>
            </w:pPr>
          </w:p>
          <w:p w:rsidR="00F42236" w:rsidRPr="00D8389B" w:rsidRDefault="00F42236" w:rsidP="00F42236">
            <w:pPr>
              <w:tabs>
                <w:tab w:val="left" w:pos="6358"/>
              </w:tabs>
              <w:jc w:val="right"/>
              <w:rPr>
                <w:rFonts w:cstheme="minorHAnsi"/>
                <w:sz w:val="24"/>
                <w:szCs w:val="28"/>
              </w:rPr>
            </w:pPr>
            <w:r w:rsidRPr="00D8389B">
              <w:rPr>
                <w:rFonts w:cstheme="minorHAnsi"/>
                <w:sz w:val="24"/>
                <w:szCs w:val="28"/>
              </w:rPr>
              <w:t xml:space="preserve">Μ. </w:t>
            </w:r>
            <w:proofErr w:type="spellStart"/>
            <w:r w:rsidRPr="00D8389B">
              <w:rPr>
                <w:rFonts w:cstheme="minorHAnsi"/>
                <w:sz w:val="24"/>
                <w:szCs w:val="28"/>
              </w:rPr>
              <w:t>Πανομμάτη</w:t>
            </w:r>
            <w:proofErr w:type="spellEnd"/>
          </w:p>
          <w:p w:rsidR="00F42236" w:rsidRPr="00D8389B" w:rsidRDefault="00F42236" w:rsidP="00F42236">
            <w:pPr>
              <w:tabs>
                <w:tab w:val="left" w:pos="6358"/>
              </w:tabs>
              <w:jc w:val="right"/>
              <w:rPr>
                <w:rFonts w:cstheme="minorHAnsi"/>
                <w:sz w:val="24"/>
                <w:szCs w:val="28"/>
              </w:rPr>
            </w:pPr>
            <w:r w:rsidRPr="00D8389B">
              <w:rPr>
                <w:rFonts w:cstheme="minorHAnsi"/>
                <w:sz w:val="24"/>
                <w:szCs w:val="28"/>
              </w:rPr>
              <w:t xml:space="preserve">Ν. </w:t>
            </w:r>
            <w:proofErr w:type="spellStart"/>
            <w:r w:rsidRPr="00D8389B">
              <w:rPr>
                <w:rFonts w:cstheme="minorHAnsi"/>
                <w:sz w:val="24"/>
                <w:szCs w:val="28"/>
              </w:rPr>
              <w:t>Σταυριανάκη</w:t>
            </w:r>
            <w:proofErr w:type="spellEnd"/>
          </w:p>
          <w:p w:rsidR="00D47DF3" w:rsidRDefault="00D47DF3">
            <w:bookmarkStart w:id="0" w:name="_GoBack"/>
            <w:bookmarkEnd w:id="0"/>
          </w:p>
        </w:tc>
      </w:tr>
    </w:tbl>
    <w:p w:rsidR="0090554B" w:rsidRDefault="0090554B"/>
    <w:sectPr w:rsidR="0090554B" w:rsidSect="00CA6DB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A6" w:rsidRDefault="000270A6" w:rsidP="00365E86">
      <w:pPr>
        <w:spacing w:after="0" w:line="240" w:lineRule="auto"/>
      </w:pPr>
      <w:r>
        <w:separator/>
      </w:r>
    </w:p>
  </w:endnote>
  <w:endnote w:type="continuationSeparator" w:id="0">
    <w:p w:rsidR="000270A6" w:rsidRDefault="000270A6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A6" w:rsidRDefault="000270A6" w:rsidP="00365E86">
      <w:pPr>
        <w:spacing w:after="0" w:line="240" w:lineRule="auto"/>
      </w:pPr>
      <w:r>
        <w:separator/>
      </w:r>
    </w:p>
  </w:footnote>
  <w:footnote w:type="continuationSeparator" w:id="0">
    <w:p w:rsidR="000270A6" w:rsidRDefault="000270A6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6" w:rsidRPr="00365E86" w:rsidRDefault="00365E86" w:rsidP="00E3246D">
    <w:pPr>
      <w:pStyle w:val="a4"/>
      <w:ind w:left="-709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 w:rsidRPr="00365E86">
      <w:rPr>
        <w:b/>
        <w:bCs/>
      </w:rPr>
      <w:tab/>
      <w:t xml:space="preserve"> ΣΧΟΛΙΚΟ ΕΤΟΣ 2022 - 2023</w:t>
    </w:r>
  </w:p>
  <w:p w:rsidR="00365E86" w:rsidRDefault="00365E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5971"/>
    <w:multiLevelType w:val="hybridMultilevel"/>
    <w:tmpl w:val="F5E27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3"/>
    <w:rsid w:val="000270A6"/>
    <w:rsid w:val="0011248C"/>
    <w:rsid w:val="00296B2D"/>
    <w:rsid w:val="002B6081"/>
    <w:rsid w:val="00365E86"/>
    <w:rsid w:val="00497BCC"/>
    <w:rsid w:val="00810323"/>
    <w:rsid w:val="00855203"/>
    <w:rsid w:val="008B576C"/>
    <w:rsid w:val="008C7C1C"/>
    <w:rsid w:val="0090554B"/>
    <w:rsid w:val="00A1770A"/>
    <w:rsid w:val="00AC71B1"/>
    <w:rsid w:val="00BC6E06"/>
    <w:rsid w:val="00CA6DBC"/>
    <w:rsid w:val="00D47DF3"/>
    <w:rsid w:val="00D8389B"/>
    <w:rsid w:val="00DA4419"/>
    <w:rsid w:val="00E21A1D"/>
    <w:rsid w:val="00E3246D"/>
    <w:rsid w:val="00E37959"/>
    <w:rsid w:val="00EF6F7A"/>
    <w:rsid w:val="00F42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DFE1C-FE09-491F-B474-F9BB219B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  <w:style w:type="paragraph" w:styleId="a6">
    <w:name w:val="List Paragraph"/>
    <w:basedOn w:val="a"/>
    <w:uiPriority w:val="34"/>
    <w:qFormat/>
    <w:rsid w:val="00F42236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2023-05-24T08:15:00Z</dcterms:created>
  <dcterms:modified xsi:type="dcterms:W3CDTF">2023-05-24T08:41:00Z</dcterms:modified>
</cp:coreProperties>
</file>